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C8A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  <w:r w:rsidRPr="0055015F">
        <w:rPr>
          <w:rFonts w:ascii="SassoonPrimaryInfant" w:hAnsi="SassoonPrimaryInfant"/>
          <w:b/>
          <w:sz w:val="36"/>
          <w:u w:val="single"/>
          <w:lang w:val="en-US"/>
        </w:rPr>
        <w:t>Home Activities – 4-5 years</w:t>
      </w:r>
    </w:p>
    <w:p w:rsidR="0055015F" w:rsidRP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 w:rsidRPr="0055015F"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t xml:space="preserve">Idea 1 </w:t>
      </w:r>
    </w:p>
    <w:p w:rsidR="0055015F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66D3C3EA" wp14:editId="53FF40B5">
            <wp:extent cx="6645910" cy="351980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19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15F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4EA76ED3" wp14:editId="0366AD96">
            <wp:extent cx="6771174" cy="208104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41479" cy="2102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15F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jc w:val="center"/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P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t>Idea 2</w:t>
      </w:r>
    </w:p>
    <w:p w:rsidR="0055015F" w:rsidRDefault="0055015F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521951DF" wp14:editId="296FD1DB">
            <wp:extent cx="6645910" cy="4450715"/>
            <wp:effectExtent l="0" t="0" r="254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5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15F" w:rsidRDefault="0055015F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4800A24B" wp14:editId="17C0423B">
            <wp:extent cx="6645910" cy="172529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25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15F" w:rsidRDefault="0055015F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 w:rsidRPr="0055015F"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lastRenderedPageBreak/>
        <w:t xml:space="preserve">Idea 3 </w:t>
      </w: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62996AA5" wp14:editId="78E688FC">
            <wp:extent cx="6645910" cy="334137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124AE641" wp14:editId="52CF944D">
            <wp:extent cx="6645910" cy="3500755"/>
            <wp:effectExtent l="0" t="0" r="254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00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  <w:lastRenderedPageBreak/>
        <w:t xml:space="preserve">Idea 4 </w:t>
      </w: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591971D5" wp14:editId="39E79851">
            <wp:extent cx="6645910" cy="352996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2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drawing>
          <wp:inline distT="0" distB="0" distL="0" distR="0" wp14:anchorId="1B4E1B64" wp14:editId="2F60963C">
            <wp:extent cx="6645910" cy="3421380"/>
            <wp:effectExtent l="0" t="0" r="254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42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15F" w:rsidRPr="0055015F" w:rsidRDefault="0055015F" w:rsidP="0055015F">
      <w:pPr>
        <w:rPr>
          <w:rFonts w:ascii="SassoonPrimaryInfant" w:hAnsi="SassoonPrimaryInfant"/>
          <w:b/>
          <w:color w:val="ED7D31" w:themeColor="accent2"/>
          <w:sz w:val="36"/>
          <w:u w:val="single"/>
          <w:lang w:val="en-US"/>
        </w:rPr>
      </w:pPr>
      <w:r>
        <w:rPr>
          <w:noProof/>
          <w:lang w:eastAsia="en-GB"/>
        </w:rPr>
        <w:lastRenderedPageBreak/>
        <w:drawing>
          <wp:inline distT="0" distB="0" distL="0" distR="0" wp14:anchorId="5A8C2D13" wp14:editId="35EF4514">
            <wp:extent cx="6645910" cy="3199130"/>
            <wp:effectExtent l="0" t="0" r="254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9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5015F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2B9AABBB" wp14:editId="2FCC2CC5">
            <wp:extent cx="6645910" cy="268922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8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149AB" w:rsidRPr="00E149AB">
        <w:rPr>
          <w:noProof/>
          <w:lang w:eastAsia="en-GB"/>
        </w:rPr>
        <w:t xml:space="preserve"> </w:t>
      </w:r>
      <w:r w:rsidR="00E149AB">
        <w:rPr>
          <w:noProof/>
          <w:lang w:eastAsia="en-GB"/>
        </w:rPr>
        <w:drawing>
          <wp:inline distT="0" distB="0" distL="0" distR="0" wp14:anchorId="381A7EE1" wp14:editId="47582721">
            <wp:extent cx="6645910" cy="1980565"/>
            <wp:effectExtent l="0" t="0" r="254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8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015F" w:rsidRPr="0055015F" w:rsidSect="005501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5F"/>
    <w:rsid w:val="0055015F"/>
    <w:rsid w:val="00750C8A"/>
    <w:rsid w:val="00E1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253D8"/>
  <w15:chartTrackingRefBased/>
  <w15:docId w15:val="{C655F2AE-5CAD-4059-A3D0-5FCE4BB29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14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Britchford</dc:creator>
  <cp:keywords/>
  <dc:description/>
  <cp:lastModifiedBy>Holly Britchford</cp:lastModifiedBy>
  <cp:revision>1</cp:revision>
  <dcterms:created xsi:type="dcterms:W3CDTF">2021-02-03T17:31:00Z</dcterms:created>
  <dcterms:modified xsi:type="dcterms:W3CDTF">2021-02-03T18:02:00Z</dcterms:modified>
</cp:coreProperties>
</file>