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DC7" w:rsidRDefault="00637DC7">
      <w:r>
        <w:t xml:space="preserve">Recycling Quiz – ANSWERS. </w:t>
      </w:r>
    </w:p>
    <w:p w:rsidR="00604154" w:rsidRDefault="00637DC7">
      <w:r>
        <w:t>No cheating. Make sure you’ve done all 36 questions before you take a look at this!</w:t>
      </w:r>
    </w:p>
    <w:p w:rsidR="00295760" w:rsidRDefault="00295760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984"/>
        <w:gridCol w:w="2977"/>
        <w:gridCol w:w="283"/>
        <w:gridCol w:w="3828"/>
      </w:tblGrid>
      <w:tr w:rsidR="00637DC7" w:rsidTr="00295760">
        <w:tc>
          <w:tcPr>
            <w:tcW w:w="988" w:type="dxa"/>
          </w:tcPr>
          <w:p w:rsidR="00637DC7" w:rsidRPr="00295760" w:rsidRDefault="00637DC7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1</w:t>
            </w:r>
          </w:p>
        </w:tc>
        <w:tc>
          <w:tcPr>
            <w:tcW w:w="1984" w:type="dxa"/>
          </w:tcPr>
          <w:p w:rsidR="00637DC7" w:rsidRPr="00295760" w:rsidRDefault="00637DC7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Bubble wrap</w:t>
            </w:r>
          </w:p>
        </w:tc>
        <w:tc>
          <w:tcPr>
            <w:tcW w:w="2977" w:type="dxa"/>
          </w:tcPr>
          <w:p w:rsidR="00637DC7" w:rsidRPr="00295760" w:rsidRDefault="00637DC7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General waste – green bin</w:t>
            </w:r>
          </w:p>
        </w:tc>
        <w:tc>
          <w:tcPr>
            <w:tcW w:w="4111" w:type="dxa"/>
            <w:gridSpan w:val="2"/>
          </w:tcPr>
          <w:p w:rsidR="00637DC7" w:rsidRPr="00295760" w:rsidRDefault="00637DC7">
            <w:pPr>
              <w:rPr>
                <w:rFonts w:ascii="Arial" w:hAnsi="Arial" w:cs="Arial"/>
              </w:rPr>
            </w:pPr>
          </w:p>
        </w:tc>
      </w:tr>
      <w:tr w:rsidR="00637DC7" w:rsidTr="00295760">
        <w:tc>
          <w:tcPr>
            <w:tcW w:w="988" w:type="dxa"/>
          </w:tcPr>
          <w:p w:rsidR="00637DC7" w:rsidRPr="00295760" w:rsidRDefault="00637DC7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2</w:t>
            </w:r>
          </w:p>
        </w:tc>
        <w:tc>
          <w:tcPr>
            <w:tcW w:w="1984" w:type="dxa"/>
          </w:tcPr>
          <w:p w:rsidR="00637DC7" w:rsidRPr="00295760" w:rsidRDefault="00637DC7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Cereal boxes</w:t>
            </w:r>
          </w:p>
        </w:tc>
        <w:tc>
          <w:tcPr>
            <w:tcW w:w="2977" w:type="dxa"/>
          </w:tcPr>
          <w:p w:rsidR="00637DC7" w:rsidRPr="00295760" w:rsidRDefault="00637DC7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Recycling – blue bin</w:t>
            </w:r>
          </w:p>
        </w:tc>
        <w:tc>
          <w:tcPr>
            <w:tcW w:w="4111" w:type="dxa"/>
            <w:gridSpan w:val="2"/>
          </w:tcPr>
          <w:p w:rsidR="00637DC7" w:rsidRPr="00295760" w:rsidRDefault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OR reuse by making a junk model!</w:t>
            </w:r>
          </w:p>
        </w:tc>
      </w:tr>
      <w:tr w:rsidR="00637DC7" w:rsidTr="00295760">
        <w:tc>
          <w:tcPr>
            <w:tcW w:w="988" w:type="dxa"/>
          </w:tcPr>
          <w:p w:rsidR="00637DC7" w:rsidRPr="00295760" w:rsidRDefault="00637DC7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3</w:t>
            </w:r>
          </w:p>
        </w:tc>
        <w:tc>
          <w:tcPr>
            <w:tcW w:w="1984" w:type="dxa"/>
          </w:tcPr>
          <w:p w:rsidR="00637DC7" w:rsidRPr="00295760" w:rsidRDefault="00637DC7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Drinks Cans</w:t>
            </w:r>
          </w:p>
        </w:tc>
        <w:tc>
          <w:tcPr>
            <w:tcW w:w="2977" w:type="dxa"/>
          </w:tcPr>
          <w:p w:rsidR="00637DC7" w:rsidRPr="00295760" w:rsidRDefault="00637DC7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Recycling – blue bin</w:t>
            </w:r>
          </w:p>
        </w:tc>
        <w:tc>
          <w:tcPr>
            <w:tcW w:w="4111" w:type="dxa"/>
            <w:gridSpan w:val="2"/>
          </w:tcPr>
          <w:p w:rsidR="00637DC7" w:rsidRPr="00295760" w:rsidRDefault="00637DC7">
            <w:pPr>
              <w:rPr>
                <w:rFonts w:ascii="Arial" w:hAnsi="Arial" w:cs="Arial"/>
              </w:rPr>
            </w:pPr>
          </w:p>
        </w:tc>
      </w:tr>
      <w:tr w:rsidR="00637DC7" w:rsidTr="00295760">
        <w:tc>
          <w:tcPr>
            <w:tcW w:w="988" w:type="dxa"/>
          </w:tcPr>
          <w:p w:rsidR="00637DC7" w:rsidRPr="00295760" w:rsidRDefault="00637DC7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4</w:t>
            </w:r>
          </w:p>
        </w:tc>
        <w:tc>
          <w:tcPr>
            <w:tcW w:w="1984" w:type="dxa"/>
          </w:tcPr>
          <w:p w:rsidR="00637DC7" w:rsidRPr="00295760" w:rsidRDefault="00637DC7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Carrier Bags</w:t>
            </w:r>
          </w:p>
        </w:tc>
        <w:tc>
          <w:tcPr>
            <w:tcW w:w="2977" w:type="dxa"/>
          </w:tcPr>
          <w:p w:rsidR="00637DC7" w:rsidRPr="00295760" w:rsidRDefault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General waste – green bin</w:t>
            </w:r>
          </w:p>
        </w:tc>
        <w:tc>
          <w:tcPr>
            <w:tcW w:w="4111" w:type="dxa"/>
            <w:gridSpan w:val="2"/>
          </w:tcPr>
          <w:p w:rsidR="00637DC7" w:rsidRPr="00295760" w:rsidRDefault="00637DC7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Although you can take them to the supermarket to recycle</w:t>
            </w:r>
          </w:p>
        </w:tc>
      </w:tr>
      <w:tr w:rsidR="00482D95" w:rsidTr="00295760">
        <w:tc>
          <w:tcPr>
            <w:tcW w:w="988" w:type="dxa"/>
          </w:tcPr>
          <w:p w:rsidR="00482D95" w:rsidRPr="00295760" w:rsidRDefault="00482D95" w:rsidP="00482D95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5</w:t>
            </w:r>
          </w:p>
        </w:tc>
        <w:tc>
          <w:tcPr>
            <w:tcW w:w="1984" w:type="dxa"/>
          </w:tcPr>
          <w:p w:rsidR="00482D95" w:rsidRPr="00295760" w:rsidRDefault="00482D95" w:rsidP="00482D95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Fruit Punnet</w:t>
            </w:r>
          </w:p>
        </w:tc>
        <w:tc>
          <w:tcPr>
            <w:tcW w:w="2977" w:type="dxa"/>
          </w:tcPr>
          <w:p w:rsidR="00482D95" w:rsidRPr="00295760" w:rsidRDefault="00482D95" w:rsidP="00482D95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General waste – green bin</w:t>
            </w:r>
          </w:p>
        </w:tc>
        <w:tc>
          <w:tcPr>
            <w:tcW w:w="4111" w:type="dxa"/>
            <w:gridSpan w:val="2"/>
          </w:tcPr>
          <w:p w:rsidR="00482D95" w:rsidRPr="00295760" w:rsidRDefault="00482D95" w:rsidP="00482D95">
            <w:pPr>
              <w:rPr>
                <w:rFonts w:ascii="Arial" w:hAnsi="Arial" w:cs="Arial"/>
              </w:rPr>
            </w:pPr>
          </w:p>
        </w:tc>
      </w:tr>
      <w:tr w:rsidR="00482D95" w:rsidTr="00295760">
        <w:tc>
          <w:tcPr>
            <w:tcW w:w="988" w:type="dxa"/>
          </w:tcPr>
          <w:p w:rsidR="00482D95" w:rsidRPr="00295760" w:rsidRDefault="00482D95" w:rsidP="00482D95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6</w:t>
            </w:r>
          </w:p>
        </w:tc>
        <w:tc>
          <w:tcPr>
            <w:tcW w:w="1984" w:type="dxa"/>
          </w:tcPr>
          <w:p w:rsidR="00482D95" w:rsidRPr="00295760" w:rsidRDefault="00482D95" w:rsidP="00482D95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Milk Bottle</w:t>
            </w:r>
          </w:p>
        </w:tc>
        <w:tc>
          <w:tcPr>
            <w:tcW w:w="2977" w:type="dxa"/>
          </w:tcPr>
          <w:p w:rsidR="00482D95" w:rsidRPr="00295760" w:rsidRDefault="005B08A9" w:rsidP="00482D95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Recycling – blue bin</w:t>
            </w:r>
          </w:p>
        </w:tc>
        <w:tc>
          <w:tcPr>
            <w:tcW w:w="4111" w:type="dxa"/>
            <w:gridSpan w:val="2"/>
          </w:tcPr>
          <w:p w:rsidR="00482D95" w:rsidRPr="00295760" w:rsidRDefault="005B08A9" w:rsidP="00482D95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Wash it out and take the lid off first</w:t>
            </w: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 xml:space="preserve">7 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Crisp Packet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General waste – green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Or save them to bring to school as we recycle them.</w:t>
            </w: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8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Cardboard tubes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Recycling – blue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OR reuse by making a junk model!</w:t>
            </w: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9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magazines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Recycling – blue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Or reuse by cutting them up for a picture!</w:t>
            </w: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10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Food tray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General waste – green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11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Spray can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Recycling – blue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Wash it out and take the lid off first</w:t>
            </w: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12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Shredded paper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General waste – green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Because it blocks up the expensive sorting machines but you could put it in a compost bin</w:t>
            </w: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13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Catalogues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Recycling – blue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Or reuse by cutting them up for a picture!</w:t>
            </w: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14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Glass bottles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General waste – green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Or in the new glass collecting bins – due out soon or take them to a glass collection point at a supermarket.</w:t>
            </w: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15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Margarine tub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Recycling – blue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Wash it out and take the lid off first</w:t>
            </w: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16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Plastic plant pots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General waste – green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Made out a plastic that cannot be recycled</w:t>
            </w: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17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Shampoo bottle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Recycling – blue bin</w:t>
            </w:r>
          </w:p>
        </w:tc>
        <w:tc>
          <w:tcPr>
            <w:tcW w:w="4111" w:type="dxa"/>
            <w:gridSpan w:val="2"/>
          </w:tcPr>
          <w:p w:rsidR="005B08A9" w:rsidRPr="00295760" w:rsidRDefault="00295760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Wash it out and t</w:t>
            </w:r>
            <w:r w:rsidR="005B08A9" w:rsidRPr="00295760">
              <w:rPr>
                <w:rFonts w:ascii="Arial" w:hAnsi="Arial" w:cs="Arial"/>
              </w:rPr>
              <w:t>ake the lid off first</w:t>
            </w: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18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Pizza Tray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General waste – green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Because it has food waste on it</w:t>
            </w: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19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Food Cans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Recycling – blue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</w:p>
        </w:tc>
      </w:tr>
      <w:tr w:rsidR="005B08A9" w:rsidTr="00295760">
        <w:trPr>
          <w:trHeight w:val="204"/>
        </w:trPr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20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Juice Carton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General waste – green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21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Bleach bottle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Recycling – blue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Wash it out and t</w:t>
            </w:r>
            <w:r w:rsidRPr="00295760">
              <w:rPr>
                <w:rFonts w:ascii="Arial" w:hAnsi="Arial" w:cs="Arial"/>
              </w:rPr>
              <w:t>ake the lid off first</w:t>
            </w: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22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Video tape</w:t>
            </w:r>
            <w:r w:rsidR="00295760" w:rsidRPr="00295760">
              <w:rPr>
                <w:rFonts w:ascii="Arial" w:hAnsi="Arial" w:cs="Arial"/>
              </w:rPr>
              <w:t>/DVD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General waste – green bin</w:t>
            </w:r>
          </w:p>
        </w:tc>
        <w:tc>
          <w:tcPr>
            <w:tcW w:w="4111" w:type="dxa"/>
            <w:gridSpan w:val="2"/>
          </w:tcPr>
          <w:p w:rsidR="005B08A9" w:rsidRPr="00295760" w:rsidRDefault="00295760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Or take to a charity shop.</w:t>
            </w: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23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Food sachet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General waste – green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24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Egg box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Recycling – blue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Or reuse</w:t>
            </w:r>
            <w:r w:rsidR="00295760" w:rsidRPr="00295760">
              <w:rPr>
                <w:rFonts w:ascii="Arial" w:hAnsi="Arial" w:cs="Arial"/>
              </w:rPr>
              <w:t xml:space="preserve"> it to make a junk model</w:t>
            </w:r>
            <w:r w:rsidRPr="00295760">
              <w:rPr>
                <w:rFonts w:ascii="Arial" w:hAnsi="Arial" w:cs="Arial"/>
              </w:rPr>
              <w:t>!</w:t>
            </w: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25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Cleaning spray bottle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Recycling – blue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Wash it out and take the lid off first</w:t>
            </w: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26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Yogurt pots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Recycling – blue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Wash it out first</w:t>
            </w: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27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Coat hangers</w:t>
            </w:r>
          </w:p>
        </w:tc>
        <w:tc>
          <w:tcPr>
            <w:tcW w:w="3260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General waste – green bin</w:t>
            </w:r>
          </w:p>
        </w:tc>
        <w:tc>
          <w:tcPr>
            <w:tcW w:w="382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28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Newspapers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Recycling – blue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29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Plastic bottles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Recycling – blue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Wash it out and take the lid off first</w:t>
            </w: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30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Paperback books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Recycling – blue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31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Polystyrene container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General waste – green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32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Metal tray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General waste – green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33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Clothing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General waste – green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Or take to a charity shop.</w:t>
            </w: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34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Chocolate wrapper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General waste – green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35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Junk Mail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Recycling – blue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</w:p>
        </w:tc>
      </w:tr>
      <w:tr w:rsidR="005B08A9" w:rsidTr="00295760">
        <w:tc>
          <w:tcPr>
            <w:tcW w:w="988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36</w:t>
            </w:r>
          </w:p>
        </w:tc>
        <w:tc>
          <w:tcPr>
            <w:tcW w:w="1984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Nappy</w:t>
            </w:r>
          </w:p>
        </w:tc>
        <w:tc>
          <w:tcPr>
            <w:tcW w:w="2977" w:type="dxa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General waste – green bin</w:t>
            </w:r>
          </w:p>
        </w:tc>
        <w:tc>
          <w:tcPr>
            <w:tcW w:w="4111" w:type="dxa"/>
            <w:gridSpan w:val="2"/>
          </w:tcPr>
          <w:p w:rsidR="005B08A9" w:rsidRPr="00295760" w:rsidRDefault="005B08A9" w:rsidP="005B08A9">
            <w:pPr>
              <w:rPr>
                <w:rFonts w:ascii="Arial" w:hAnsi="Arial" w:cs="Arial"/>
              </w:rPr>
            </w:pPr>
            <w:r w:rsidRPr="00295760">
              <w:rPr>
                <w:rFonts w:ascii="Arial" w:hAnsi="Arial" w:cs="Arial"/>
              </w:rPr>
              <w:t>Definitely. Poo, what a smell!</w:t>
            </w:r>
          </w:p>
        </w:tc>
      </w:tr>
    </w:tbl>
    <w:p w:rsidR="00637DC7" w:rsidRDefault="00637DC7"/>
    <w:sectPr w:rsidR="00637DC7" w:rsidSect="00295760">
      <w:pgSz w:w="11906" w:h="16838"/>
      <w:pgMar w:top="680" w:right="907" w:bottom="680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DC7"/>
    <w:rsid w:val="00295760"/>
    <w:rsid w:val="00482D95"/>
    <w:rsid w:val="005B08A9"/>
    <w:rsid w:val="00604154"/>
    <w:rsid w:val="0063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6D557"/>
  <w15:chartTrackingRefBased/>
  <w15:docId w15:val="{ED3F13E3-59D1-420B-9649-3F029BE41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7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AUO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Brown</dc:creator>
  <cp:keywords/>
  <dc:description/>
  <cp:lastModifiedBy>Corina Brown</cp:lastModifiedBy>
  <cp:revision>1</cp:revision>
  <dcterms:created xsi:type="dcterms:W3CDTF">2020-03-27T13:02:00Z</dcterms:created>
  <dcterms:modified xsi:type="dcterms:W3CDTF">2020-03-27T13:36:00Z</dcterms:modified>
</cp:coreProperties>
</file>